
<file path=[Content_Types].xml><?xml version="1.0" encoding="utf-8"?>
<Types xmlns="http://schemas.openxmlformats.org/package/2006/content-types">
  <Default Extension="jfif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3DB2A" w14:textId="4829FC92" w:rsidR="00DE0C4B" w:rsidRDefault="00F16CB1" w:rsidP="00DE0C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6C6248">
        <w:rPr>
          <w:b/>
          <w:noProof/>
          <w:sz w:val="32"/>
          <w:szCs w:val="32"/>
        </w:rPr>
        <w:drawing>
          <wp:anchor distT="0" distB="0" distL="114300" distR="114300" simplePos="0" relativeHeight="251656704" behindDoc="1" locked="0" layoutInCell="1" allowOverlap="1" wp14:anchorId="7FBDBD82" wp14:editId="11F52060">
            <wp:simplePos x="0" y="0"/>
            <wp:positionH relativeFrom="column">
              <wp:posOffset>5501005</wp:posOffset>
            </wp:positionH>
            <wp:positionV relativeFrom="paragraph">
              <wp:posOffset>101600</wp:posOffset>
            </wp:positionV>
            <wp:extent cx="1362075" cy="1731010"/>
            <wp:effectExtent l="0" t="0" r="9525" b="2540"/>
            <wp:wrapTight wrapText="bothSides">
              <wp:wrapPolygon edited="0">
                <wp:start x="0" y="0"/>
                <wp:lineTo x="0" y="21394"/>
                <wp:lineTo x="21449" y="21394"/>
                <wp:lineTo x="2144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731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0C4B">
        <w:rPr>
          <w:rStyle w:val="normaltextrun"/>
          <w:rFonts w:ascii="Calibri" w:hAnsi="Calibri" w:cs="Calibri"/>
          <w:b/>
          <w:bCs/>
          <w:sz w:val="32"/>
          <w:szCs w:val="32"/>
        </w:rPr>
        <w:t>Illinois Firefighters Pension Investment Fund (IFPIF)</w:t>
      </w:r>
      <w:r w:rsidR="00DE0C4B">
        <w:rPr>
          <w:rStyle w:val="normaltextrun"/>
          <w:rFonts w:ascii="Calibri" w:hAnsi="Calibri" w:cs="Calibri"/>
          <w:sz w:val="22"/>
          <w:szCs w:val="22"/>
        </w:rPr>
        <w:t> </w:t>
      </w:r>
      <w:r w:rsidR="00DE0C4B">
        <w:rPr>
          <w:rStyle w:val="eop"/>
          <w:rFonts w:ascii="Calibri" w:hAnsi="Calibri" w:cs="Calibri"/>
          <w:sz w:val="22"/>
          <w:szCs w:val="22"/>
        </w:rPr>
        <w:t> </w:t>
      </w:r>
    </w:p>
    <w:p w14:paraId="0F2BC52F" w14:textId="5E5D659E" w:rsidR="00DE0C4B" w:rsidRDefault="00DE0C4B" w:rsidP="00DE0C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8"/>
          <w:szCs w:val="8"/>
        </w:rPr>
        <w:t> </w:t>
      </w:r>
    </w:p>
    <w:p w14:paraId="1D385758" w14:textId="1649EF8B" w:rsidR="00DE0C4B" w:rsidRDefault="00DE0C4B" w:rsidP="00DE0C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Greg Knoll, IFPIF Beneficiary Trustee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157B9873" w14:textId="028649E8" w:rsidR="00DE0C4B" w:rsidRDefault="00DE0C4B" w:rsidP="00DE0C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8"/>
          <w:szCs w:val="8"/>
        </w:rPr>
        <w:t> </w:t>
      </w:r>
    </w:p>
    <w:p w14:paraId="1A85EA94" w14:textId="64239D76" w:rsidR="00F16CB1" w:rsidRDefault="00F16CB1" w:rsidP="00DE0C4B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>It was a pleasure to see familiar faces on-line at the April meeting and in person at the picnic meeting in Dunlap.  For those of you who made time to attend</w:t>
      </w:r>
      <w:r w:rsidR="009857F1">
        <w:rPr>
          <w:rStyle w:val="normaltextrun"/>
          <w:rFonts w:asciiTheme="minorHAnsi" w:hAnsiTheme="minorHAnsi" w:cstheme="minorHAnsi"/>
          <w:sz w:val="22"/>
          <w:szCs w:val="22"/>
        </w:rPr>
        <w:t xml:space="preserve"> a meeting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, this article may contain information you </w:t>
      </w:r>
      <w:r w:rsidR="009857F1">
        <w:rPr>
          <w:rStyle w:val="normaltextrun"/>
          <w:rFonts w:asciiTheme="minorHAnsi" w:hAnsiTheme="minorHAnsi" w:cstheme="minorHAnsi"/>
          <w:sz w:val="22"/>
          <w:szCs w:val="22"/>
        </w:rPr>
        <w:t xml:space="preserve">have already </w:t>
      </w:r>
      <w:r>
        <w:rPr>
          <w:rStyle w:val="normaltextrun"/>
          <w:rFonts w:asciiTheme="minorHAnsi" w:hAnsiTheme="minorHAnsi" w:cstheme="minorHAnsi"/>
          <w:sz w:val="22"/>
          <w:szCs w:val="22"/>
        </w:rPr>
        <w:t>heard.</w:t>
      </w:r>
    </w:p>
    <w:p w14:paraId="57CDFD8B" w14:textId="77777777" w:rsidR="00883C17" w:rsidRDefault="00F16CB1" w:rsidP="00DE0C4B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The IFPIF </w:t>
      </w:r>
      <w:r w:rsidR="009857F1">
        <w:rPr>
          <w:rStyle w:val="normaltextrun"/>
          <w:rFonts w:asciiTheme="minorHAnsi" w:hAnsiTheme="minorHAnsi" w:cstheme="minorHAnsi"/>
          <w:sz w:val="22"/>
          <w:szCs w:val="22"/>
        </w:rPr>
        <w:t xml:space="preserve">accounting fiscal year ends on June 30.  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The 2023-2024 fiscal year </w:t>
      </w:r>
      <w:r w:rsidR="009857F1">
        <w:rPr>
          <w:rStyle w:val="normaltextrun"/>
          <w:rFonts w:asciiTheme="minorHAnsi" w:hAnsiTheme="minorHAnsi" w:cstheme="minorHAnsi"/>
          <w:sz w:val="22"/>
          <w:szCs w:val="22"/>
        </w:rPr>
        <w:t xml:space="preserve">preliminary </w:t>
      </w:r>
      <w:r>
        <w:rPr>
          <w:rStyle w:val="normaltextrun"/>
          <w:rFonts w:asciiTheme="minorHAnsi" w:hAnsiTheme="minorHAnsi" w:cstheme="minorHAnsi"/>
          <w:sz w:val="22"/>
          <w:szCs w:val="22"/>
        </w:rPr>
        <w:t>performance report show</w:t>
      </w:r>
      <w:r w:rsidR="00883C17">
        <w:rPr>
          <w:rStyle w:val="normaltextrun"/>
          <w:rFonts w:asciiTheme="minorHAnsi" w:hAnsiTheme="minorHAnsi" w:cstheme="minorHAnsi"/>
          <w:sz w:val="22"/>
          <w:szCs w:val="22"/>
        </w:rPr>
        <w:t xml:space="preserve">s </w:t>
      </w:r>
      <w:r>
        <w:rPr>
          <w:rStyle w:val="normaltextrun"/>
          <w:rFonts w:asciiTheme="minorHAnsi" w:hAnsiTheme="minorHAnsi" w:cstheme="minorHAnsi"/>
          <w:sz w:val="22"/>
          <w:szCs w:val="22"/>
        </w:rPr>
        <w:t>a 13.0% rate of return.  Another good performance year thanks to the staff, advisors, and investment managers at the fund.</w:t>
      </w:r>
    </w:p>
    <w:p w14:paraId="5C77B1B8" w14:textId="3E696782" w:rsidR="00242D21" w:rsidRDefault="00F16CB1" w:rsidP="00DE0C4B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>Th</w:t>
      </w:r>
      <w:r w:rsidR="000639D2">
        <w:rPr>
          <w:rStyle w:val="normaltextrun"/>
          <w:rFonts w:asciiTheme="minorHAnsi" w:hAnsiTheme="minorHAnsi" w:cstheme="minorHAnsi"/>
          <w:sz w:val="22"/>
          <w:szCs w:val="22"/>
        </w:rPr>
        <w:t xml:space="preserve">e </w:t>
      </w:r>
      <w:r>
        <w:rPr>
          <w:rStyle w:val="normaltextrun"/>
          <w:rFonts w:asciiTheme="minorHAnsi" w:hAnsiTheme="minorHAnsi" w:cstheme="minorHAnsi"/>
          <w:sz w:val="22"/>
          <w:szCs w:val="22"/>
        </w:rPr>
        <w:t>figure</w:t>
      </w:r>
      <w:r w:rsidR="000639D2">
        <w:rPr>
          <w:rStyle w:val="normaltextrun"/>
          <w:rFonts w:asciiTheme="minorHAnsi" w:hAnsiTheme="minorHAnsi" w:cstheme="minorHAnsi"/>
          <w:sz w:val="22"/>
          <w:szCs w:val="22"/>
        </w:rPr>
        <w:t xml:space="preserve">s shown below are 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net of all </w:t>
      </w:r>
      <w:r w:rsidR="000639D2">
        <w:rPr>
          <w:rStyle w:val="normaltextrun"/>
          <w:rFonts w:asciiTheme="minorHAnsi" w:hAnsiTheme="minorHAnsi" w:cstheme="minorHAnsi"/>
          <w:sz w:val="22"/>
          <w:szCs w:val="22"/>
        </w:rPr>
        <w:t xml:space="preserve">investment 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fees.         </w:t>
      </w:r>
      <w:r w:rsidR="009A665E">
        <w:rPr>
          <w:rStyle w:val="normaltextrun"/>
          <w:rFonts w:asciiTheme="minorHAnsi" w:hAnsiTheme="minorHAnsi" w:cstheme="minorHAnsi"/>
          <w:sz w:val="22"/>
          <w:szCs w:val="22"/>
        </w:rPr>
        <w:t xml:space="preserve">  </w:t>
      </w:r>
    </w:p>
    <w:p w14:paraId="51550198" w14:textId="550ABEAC" w:rsidR="000639D2" w:rsidRDefault="000639D2" w:rsidP="00DE0C4B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0639D2">
        <w:rPr>
          <w:rStyle w:val="normaltextrun"/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1F4F958C" wp14:editId="1CA1FF3C">
            <wp:simplePos x="0" y="0"/>
            <wp:positionH relativeFrom="column">
              <wp:posOffset>91440</wp:posOffset>
            </wp:positionH>
            <wp:positionV relativeFrom="paragraph">
              <wp:posOffset>307975</wp:posOffset>
            </wp:positionV>
            <wp:extent cx="6229985" cy="2714625"/>
            <wp:effectExtent l="0" t="0" r="0" b="9525"/>
            <wp:wrapTight wrapText="bothSides">
              <wp:wrapPolygon edited="0">
                <wp:start x="0" y="0"/>
                <wp:lineTo x="0" y="21524"/>
                <wp:lineTo x="21532" y="21524"/>
                <wp:lineTo x="21532" y="0"/>
                <wp:lineTo x="0" y="0"/>
              </wp:wrapPolygon>
            </wp:wrapTight>
            <wp:docPr id="332595980" name="Picture 1" descr="A graph of a graph with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595980" name="Picture 1" descr="A graph of a graph with text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9985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A98AE9" w14:textId="35C74429" w:rsidR="000639D2" w:rsidRDefault="000639D2" w:rsidP="00DE0C4B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6840FADE" w14:textId="698BD84A" w:rsidR="000639D2" w:rsidRDefault="000639D2" w:rsidP="00DE0C4B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30D03035" w14:textId="5C586B3E" w:rsidR="000639D2" w:rsidRDefault="000639D2" w:rsidP="00DE0C4B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5CFF4C66" w14:textId="0C38EBCC" w:rsidR="000639D2" w:rsidRDefault="000639D2" w:rsidP="00DE0C4B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597D1543" w14:textId="7CA3D02F" w:rsidR="000639D2" w:rsidRDefault="000639D2" w:rsidP="00DE0C4B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1FADDEFB" w14:textId="4CCC06F8" w:rsidR="000639D2" w:rsidRDefault="000639D2" w:rsidP="00DE0C4B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52BF22AD" w14:textId="2CC9238D" w:rsidR="000639D2" w:rsidRDefault="000639D2" w:rsidP="00DE0C4B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2FA3E562" w14:textId="0F6F0BA9" w:rsidR="000639D2" w:rsidRDefault="000639D2" w:rsidP="00DE0C4B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48E48462" w14:textId="7065FA01" w:rsidR="000639D2" w:rsidRDefault="000639D2" w:rsidP="00DE0C4B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7AA32D3B" w14:textId="44D32C46" w:rsidR="00321D3B" w:rsidRDefault="00321D3B" w:rsidP="00DE0C4B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Shown below </w:t>
      </w:r>
      <w:r w:rsidR="000639D2">
        <w:rPr>
          <w:rStyle w:val="normaltextrun"/>
          <w:rFonts w:asciiTheme="minorHAnsi" w:hAnsiTheme="minorHAnsi" w:cstheme="minorHAnsi"/>
          <w:sz w:val="22"/>
          <w:szCs w:val="22"/>
        </w:rPr>
        <w:t xml:space="preserve">is the 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preliminary </w:t>
      </w:r>
      <w:r w:rsidR="000639D2">
        <w:rPr>
          <w:rStyle w:val="normaltextrun"/>
          <w:rFonts w:asciiTheme="minorHAnsi" w:hAnsiTheme="minorHAnsi" w:cstheme="minorHAnsi"/>
          <w:sz w:val="22"/>
          <w:szCs w:val="22"/>
        </w:rPr>
        <w:t xml:space="preserve">IFPIF total account balance </w:t>
      </w:r>
      <w:r w:rsidR="009857F1">
        <w:rPr>
          <w:rStyle w:val="normaltextrun"/>
          <w:rFonts w:asciiTheme="minorHAnsi" w:hAnsiTheme="minorHAnsi" w:cstheme="minorHAnsi"/>
          <w:sz w:val="22"/>
          <w:szCs w:val="22"/>
        </w:rPr>
        <w:t xml:space="preserve">as </w:t>
      </w:r>
      <w:r>
        <w:rPr>
          <w:rStyle w:val="normaltextrun"/>
          <w:rFonts w:asciiTheme="minorHAnsi" w:hAnsiTheme="minorHAnsi" w:cstheme="minorHAnsi"/>
          <w:sz w:val="22"/>
          <w:szCs w:val="22"/>
        </w:rPr>
        <w:t>reported by Marquette</w:t>
      </w:r>
      <w:r w:rsidR="009857F1">
        <w:rPr>
          <w:rStyle w:val="normaltextrun"/>
          <w:rFonts w:asciiTheme="minorHAnsi" w:hAnsiTheme="minorHAnsi" w:cstheme="minorHAnsi"/>
          <w:sz w:val="22"/>
          <w:szCs w:val="22"/>
        </w:rPr>
        <w:t>.  Keep in mind that th</w:t>
      </w:r>
      <w:r w:rsidR="000639D2">
        <w:rPr>
          <w:rStyle w:val="normaltextrun"/>
          <w:rFonts w:asciiTheme="minorHAnsi" w:hAnsiTheme="minorHAnsi" w:cstheme="minorHAnsi"/>
          <w:sz w:val="22"/>
          <w:szCs w:val="22"/>
        </w:rPr>
        <w:t xml:space="preserve">is total </w:t>
      </w:r>
      <w:r w:rsidR="009857F1">
        <w:rPr>
          <w:rStyle w:val="normaltextrun"/>
          <w:rFonts w:asciiTheme="minorHAnsi" w:hAnsiTheme="minorHAnsi" w:cstheme="minorHAnsi"/>
          <w:sz w:val="22"/>
          <w:szCs w:val="22"/>
        </w:rPr>
        <w:t xml:space="preserve">does not include any money kept at the local fund level to pay benefits and expenses of a local board. 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</w:p>
    <w:p w14:paraId="067801D4" w14:textId="5606CD3C" w:rsidR="00321D3B" w:rsidRDefault="00321D3B" w:rsidP="00DE0C4B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7799738E" w14:textId="2ED35CBD" w:rsidR="009857F1" w:rsidRDefault="009857F1" w:rsidP="00DE0C4B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9857F1">
        <w:rPr>
          <w:rStyle w:val="normaltextrun"/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7D997EB8" wp14:editId="0C4B3018">
            <wp:extent cx="6437376" cy="1664208"/>
            <wp:effectExtent l="0" t="0" r="1905" b="0"/>
            <wp:docPr id="198524781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247815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37376" cy="1664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D92B44" w14:textId="77777777" w:rsidR="00321D3B" w:rsidRDefault="00321D3B" w:rsidP="00DE0C4B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6CF2F60A" w14:textId="3519FE96" w:rsidR="00B05A1F" w:rsidRDefault="00B05A1F" w:rsidP="00DE0C4B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31280C4F" w14:textId="2180698A" w:rsidR="00DE0C4B" w:rsidRPr="00F258B1" w:rsidRDefault="00514945" w:rsidP="00DE0C4B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258B1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2ADF6B05" wp14:editId="723F6F62">
            <wp:simplePos x="0" y="0"/>
            <wp:positionH relativeFrom="column">
              <wp:posOffset>5886450</wp:posOffset>
            </wp:positionH>
            <wp:positionV relativeFrom="paragraph">
              <wp:posOffset>15240</wp:posOffset>
            </wp:positionV>
            <wp:extent cx="981075" cy="981075"/>
            <wp:effectExtent l="0" t="0" r="9525" b="9525"/>
            <wp:wrapThrough wrapText="bothSides">
              <wp:wrapPolygon edited="0">
                <wp:start x="0" y="0"/>
                <wp:lineTo x="0" y="21390"/>
                <wp:lineTo x="21390" y="21390"/>
                <wp:lineTo x="21390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FPIF QR code.jf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0C4B" w:rsidRPr="00F258B1">
        <w:rPr>
          <w:rStyle w:val="normaltextrun"/>
          <w:rFonts w:asciiTheme="minorHAnsi" w:hAnsiTheme="minorHAnsi" w:cstheme="minorHAnsi"/>
          <w:sz w:val="22"/>
          <w:szCs w:val="22"/>
        </w:rPr>
        <w:t xml:space="preserve">Go to </w:t>
      </w:r>
      <w:r w:rsidR="00213B17">
        <w:rPr>
          <w:rStyle w:val="normaltextrun"/>
          <w:rFonts w:asciiTheme="minorHAnsi" w:hAnsiTheme="minorHAnsi" w:cstheme="minorHAnsi"/>
          <w:sz w:val="22"/>
          <w:szCs w:val="22"/>
        </w:rPr>
        <w:t xml:space="preserve">IFPIF’s </w:t>
      </w:r>
      <w:r w:rsidR="00883C17">
        <w:rPr>
          <w:rStyle w:val="normaltextrun"/>
          <w:rFonts w:asciiTheme="minorHAnsi" w:hAnsiTheme="minorHAnsi" w:cstheme="minorHAnsi"/>
          <w:sz w:val="22"/>
          <w:szCs w:val="22"/>
        </w:rPr>
        <w:t>w</w:t>
      </w:r>
      <w:r w:rsidR="00213B17">
        <w:rPr>
          <w:rStyle w:val="normaltextrun"/>
          <w:rFonts w:asciiTheme="minorHAnsi" w:hAnsiTheme="minorHAnsi" w:cstheme="minorHAnsi"/>
          <w:sz w:val="22"/>
          <w:szCs w:val="22"/>
        </w:rPr>
        <w:t xml:space="preserve">eb </w:t>
      </w:r>
      <w:r w:rsidR="00DE0C4B" w:rsidRPr="00F258B1">
        <w:rPr>
          <w:rStyle w:val="normaltextrun"/>
          <w:rFonts w:asciiTheme="minorHAnsi" w:hAnsiTheme="minorHAnsi" w:cstheme="minorHAnsi"/>
          <w:sz w:val="22"/>
          <w:szCs w:val="22"/>
        </w:rPr>
        <w:t>site (</w:t>
      </w:r>
      <w:hyperlink r:id="rId10" w:tgtFrame="_blank" w:history="1">
        <w:r w:rsidR="00DE0C4B" w:rsidRPr="00F258B1">
          <w:rPr>
            <w:rStyle w:val="normaltextrun"/>
            <w:rFonts w:asciiTheme="minorHAnsi" w:hAnsiTheme="minorHAnsi" w:cstheme="minorHAnsi"/>
            <w:color w:val="0000FF"/>
            <w:sz w:val="22"/>
            <w:szCs w:val="22"/>
            <w:u w:val="single"/>
          </w:rPr>
          <w:t>https://ifpif.org/</w:t>
        </w:r>
      </w:hyperlink>
      <w:r w:rsidR="00DE0C4B" w:rsidRPr="00F258B1">
        <w:rPr>
          <w:rStyle w:val="normaltextrun"/>
          <w:rFonts w:asciiTheme="minorHAnsi" w:hAnsiTheme="minorHAnsi" w:cstheme="minorHAnsi"/>
          <w:sz w:val="22"/>
          <w:szCs w:val="22"/>
        </w:rPr>
        <w:t>) if you want to:</w:t>
      </w:r>
      <w:r w:rsidR="00DE0C4B" w:rsidRPr="00F258B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86CFB74" w14:textId="73F95A5D" w:rsidR="00DE0C4B" w:rsidRPr="00F258B1" w:rsidRDefault="00883C17" w:rsidP="009E2880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- </w:t>
      </w:r>
      <w:r w:rsidR="00DE0C4B" w:rsidRPr="00F258B1">
        <w:rPr>
          <w:rStyle w:val="normaltextrun"/>
          <w:rFonts w:asciiTheme="minorHAnsi" w:hAnsiTheme="minorHAnsi" w:cstheme="minorHAnsi"/>
          <w:sz w:val="22"/>
          <w:szCs w:val="22"/>
        </w:rPr>
        <w:t>check the calendar for upcoming meetings</w:t>
      </w:r>
      <w:r w:rsidR="00DE0C4B" w:rsidRPr="00F258B1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="009E2880">
        <w:rPr>
          <w:rStyle w:val="eop"/>
          <w:rFonts w:asciiTheme="minorHAnsi" w:hAnsiTheme="minorHAnsi" w:cstheme="minorHAnsi"/>
          <w:sz w:val="22"/>
          <w:szCs w:val="22"/>
        </w:rPr>
        <w:tab/>
      </w:r>
      <w:r>
        <w:rPr>
          <w:rStyle w:val="eop"/>
          <w:rFonts w:asciiTheme="minorHAnsi" w:hAnsiTheme="minorHAnsi" w:cstheme="minorHAnsi"/>
          <w:sz w:val="22"/>
          <w:szCs w:val="22"/>
        </w:rPr>
        <w:t xml:space="preserve">- </w:t>
      </w:r>
      <w:r w:rsidR="00DE0C4B" w:rsidRPr="00F258B1">
        <w:rPr>
          <w:rStyle w:val="normaltextrun"/>
          <w:rFonts w:asciiTheme="minorHAnsi" w:hAnsiTheme="minorHAnsi" w:cstheme="minorHAnsi"/>
          <w:sz w:val="22"/>
          <w:szCs w:val="22"/>
        </w:rPr>
        <w:t xml:space="preserve">review </w:t>
      </w:r>
      <w:r w:rsidR="00FC5BF8">
        <w:rPr>
          <w:rStyle w:val="normaltextrun"/>
          <w:rFonts w:asciiTheme="minorHAnsi" w:hAnsiTheme="minorHAnsi" w:cstheme="minorHAnsi"/>
          <w:sz w:val="22"/>
          <w:szCs w:val="22"/>
        </w:rPr>
        <w:t xml:space="preserve">approved </w:t>
      </w:r>
      <w:r w:rsidR="00DE0C4B" w:rsidRPr="00F258B1">
        <w:rPr>
          <w:rStyle w:val="normaltextrun"/>
          <w:rFonts w:asciiTheme="minorHAnsi" w:hAnsiTheme="minorHAnsi" w:cstheme="minorHAnsi"/>
          <w:sz w:val="22"/>
          <w:szCs w:val="22"/>
        </w:rPr>
        <w:t>minutes from any meeting</w:t>
      </w:r>
      <w:r w:rsidR="00DE0C4B" w:rsidRPr="00F258B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7F7794B" w14:textId="23EDC709" w:rsidR="00DE0C4B" w:rsidRPr="00F258B1" w:rsidRDefault="00883C17" w:rsidP="009E2880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- </w:t>
      </w:r>
      <w:r w:rsidR="00DE0C4B" w:rsidRPr="00F258B1">
        <w:rPr>
          <w:rStyle w:val="normaltextrun"/>
          <w:rFonts w:asciiTheme="minorHAnsi" w:hAnsiTheme="minorHAnsi" w:cstheme="minorHAnsi"/>
          <w:sz w:val="22"/>
          <w:szCs w:val="22"/>
        </w:rPr>
        <w:t xml:space="preserve">see an agenda for any </w:t>
      </w:r>
      <w:r w:rsidR="009E2880">
        <w:rPr>
          <w:rStyle w:val="normaltextrun"/>
          <w:rFonts w:asciiTheme="minorHAnsi" w:hAnsiTheme="minorHAnsi" w:cstheme="minorHAnsi"/>
          <w:sz w:val="22"/>
          <w:szCs w:val="22"/>
        </w:rPr>
        <w:t xml:space="preserve">upcoming </w:t>
      </w:r>
      <w:r w:rsidR="00DE0C4B" w:rsidRPr="00F258B1">
        <w:rPr>
          <w:rStyle w:val="normaltextrun"/>
          <w:rFonts w:asciiTheme="minorHAnsi" w:hAnsiTheme="minorHAnsi" w:cstheme="minorHAnsi"/>
          <w:sz w:val="22"/>
          <w:szCs w:val="22"/>
        </w:rPr>
        <w:t>meeting</w:t>
      </w:r>
      <w:r w:rsidR="009E2880">
        <w:rPr>
          <w:rStyle w:val="normaltextrun"/>
          <w:rFonts w:asciiTheme="minorHAnsi" w:hAnsiTheme="minorHAnsi" w:cstheme="minorHAnsi"/>
          <w:sz w:val="22"/>
          <w:szCs w:val="22"/>
        </w:rPr>
        <w:tab/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- </w:t>
      </w:r>
      <w:r w:rsidR="00DE0C4B" w:rsidRPr="00F258B1">
        <w:rPr>
          <w:rStyle w:val="normaltextrun"/>
          <w:rFonts w:asciiTheme="minorHAnsi" w:hAnsiTheme="minorHAnsi" w:cstheme="minorHAnsi"/>
          <w:sz w:val="22"/>
          <w:szCs w:val="22"/>
        </w:rPr>
        <w:t xml:space="preserve">see quarterly </w:t>
      </w:r>
      <w:r w:rsidR="009E2880">
        <w:rPr>
          <w:rStyle w:val="normaltextrun"/>
          <w:rFonts w:asciiTheme="minorHAnsi" w:hAnsiTheme="minorHAnsi" w:cstheme="minorHAnsi"/>
          <w:sz w:val="22"/>
          <w:szCs w:val="22"/>
        </w:rPr>
        <w:t xml:space="preserve">investment </w:t>
      </w:r>
      <w:r w:rsidR="00DE0C4B" w:rsidRPr="00F258B1">
        <w:rPr>
          <w:rStyle w:val="normaltextrun"/>
          <w:rFonts w:asciiTheme="minorHAnsi" w:hAnsiTheme="minorHAnsi" w:cstheme="minorHAnsi"/>
          <w:sz w:val="22"/>
          <w:szCs w:val="22"/>
        </w:rPr>
        <w:t xml:space="preserve">reports </w:t>
      </w:r>
      <w:r w:rsidR="00DE0C4B" w:rsidRPr="00F258B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BF4F828" w14:textId="4EAED352" w:rsidR="00DE0C4B" w:rsidRPr="00F258B1" w:rsidRDefault="00883C17" w:rsidP="009E2880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- </w:t>
      </w:r>
      <w:r w:rsidR="00DE0C4B" w:rsidRPr="00F258B1">
        <w:rPr>
          <w:rStyle w:val="normaltextrun"/>
          <w:rFonts w:asciiTheme="minorHAnsi" w:hAnsiTheme="minorHAnsi" w:cstheme="minorHAnsi"/>
          <w:sz w:val="22"/>
          <w:szCs w:val="22"/>
        </w:rPr>
        <w:t>see Annual Comprehensive Financial Report</w:t>
      </w:r>
      <w:r w:rsidR="000C6F39">
        <w:rPr>
          <w:rStyle w:val="normaltextrun"/>
          <w:rFonts w:asciiTheme="minorHAnsi" w:hAnsiTheme="minorHAnsi" w:cstheme="minorHAnsi"/>
          <w:sz w:val="22"/>
          <w:szCs w:val="22"/>
        </w:rPr>
        <w:t>s</w:t>
      </w:r>
      <w:r w:rsidR="009E2880">
        <w:rPr>
          <w:rStyle w:val="normaltextrun"/>
          <w:rFonts w:asciiTheme="minorHAnsi" w:hAnsiTheme="minorHAnsi" w:cstheme="minorHAnsi"/>
          <w:sz w:val="22"/>
          <w:szCs w:val="22"/>
        </w:rPr>
        <w:tab/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- </w:t>
      </w:r>
      <w:r w:rsidR="00DE0C4B" w:rsidRPr="00F258B1">
        <w:rPr>
          <w:rStyle w:val="normaltextrun"/>
          <w:rFonts w:asciiTheme="minorHAnsi" w:hAnsiTheme="minorHAnsi" w:cstheme="minorHAnsi"/>
          <w:sz w:val="22"/>
          <w:szCs w:val="22"/>
        </w:rPr>
        <w:t>look up statement</w:t>
      </w:r>
      <w:r w:rsidR="009E2880">
        <w:rPr>
          <w:rStyle w:val="normaltextrun"/>
          <w:rFonts w:asciiTheme="minorHAnsi" w:hAnsiTheme="minorHAnsi" w:cstheme="minorHAnsi"/>
          <w:sz w:val="22"/>
          <w:szCs w:val="22"/>
        </w:rPr>
        <w:t>s</w:t>
      </w:r>
      <w:r w:rsidR="00DE0C4B" w:rsidRPr="00F258B1">
        <w:rPr>
          <w:rStyle w:val="normaltextrun"/>
          <w:rFonts w:asciiTheme="minorHAnsi" w:hAnsiTheme="minorHAnsi" w:cstheme="minorHAnsi"/>
          <w:sz w:val="22"/>
          <w:szCs w:val="22"/>
        </w:rPr>
        <w:t xml:space="preserve"> for your local fund</w:t>
      </w:r>
      <w:r w:rsidR="00DE0C4B" w:rsidRPr="00F258B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FE0DC10" w14:textId="6ED11F84" w:rsidR="001D6425" w:rsidRPr="009E2880" w:rsidRDefault="00DE0C4B" w:rsidP="009E2880">
      <w:pPr>
        <w:pStyle w:val="paragraph"/>
        <w:spacing w:before="0" w:beforeAutospacing="0" w:after="0" w:afterAutospacing="0"/>
        <w:ind w:firstLine="360"/>
        <w:jc w:val="center"/>
        <w:textAlignment w:val="baseline"/>
        <w:rPr>
          <w:rStyle w:val="normaltextrun"/>
          <w:rFonts w:asciiTheme="minorHAnsi" w:hAnsiTheme="minorHAnsi" w:cstheme="minorHAnsi"/>
          <w:b/>
          <w:sz w:val="22"/>
          <w:szCs w:val="22"/>
        </w:rPr>
      </w:pPr>
      <w:r w:rsidRPr="009E2880">
        <w:rPr>
          <w:rStyle w:val="normaltextrun"/>
          <w:rFonts w:asciiTheme="minorHAnsi" w:hAnsiTheme="minorHAnsi" w:cstheme="minorHAnsi"/>
          <w:b/>
          <w:i/>
          <w:sz w:val="22"/>
          <w:szCs w:val="22"/>
          <w:u w:val="single"/>
        </w:rPr>
        <w:t>Go to the web site and sign up for the newsletter</w:t>
      </w:r>
      <w:r w:rsidRPr="009E2880">
        <w:rPr>
          <w:rStyle w:val="normaltextrun"/>
          <w:rFonts w:asciiTheme="minorHAnsi" w:hAnsiTheme="minorHAnsi" w:cstheme="minorHAnsi"/>
          <w:b/>
          <w:sz w:val="22"/>
          <w:szCs w:val="22"/>
        </w:rPr>
        <w:t>.</w:t>
      </w:r>
    </w:p>
    <w:p w14:paraId="381E02C8" w14:textId="77777777" w:rsidR="000639D2" w:rsidRDefault="000639D2" w:rsidP="00DE0C4B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343E522C" w14:textId="7E69B3A7" w:rsidR="00DE0C4B" w:rsidRPr="00F258B1" w:rsidRDefault="00DE0C4B" w:rsidP="00DE0C4B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258B1">
        <w:rPr>
          <w:rStyle w:val="normaltextrun"/>
          <w:rFonts w:asciiTheme="minorHAnsi" w:hAnsiTheme="minorHAnsi" w:cstheme="minorHAnsi"/>
          <w:sz w:val="22"/>
          <w:szCs w:val="22"/>
        </w:rPr>
        <w:t xml:space="preserve">If you have any questions or want to know more, text/call me at 708-296-9160 or e-mail me at:  </w:t>
      </w:r>
      <w:hyperlink r:id="rId11" w:tgtFrame="_blank" w:history="1">
        <w:r w:rsidRPr="00F258B1">
          <w:rPr>
            <w:rStyle w:val="normaltextrun"/>
            <w:rFonts w:asciiTheme="minorHAnsi" w:hAnsiTheme="minorHAnsi" w:cstheme="minorHAnsi"/>
            <w:color w:val="0000FF"/>
            <w:sz w:val="22"/>
            <w:szCs w:val="22"/>
            <w:u w:val="single"/>
          </w:rPr>
          <w:t>gknoll@ifpif.org</w:t>
        </w:r>
      </w:hyperlink>
      <w:r w:rsidRPr="00F258B1">
        <w:rPr>
          <w:rStyle w:val="eop"/>
          <w:rFonts w:asciiTheme="minorHAnsi" w:hAnsiTheme="minorHAnsi" w:cstheme="minorHAnsi"/>
          <w:color w:val="0000FF"/>
          <w:sz w:val="22"/>
          <w:szCs w:val="22"/>
        </w:rPr>
        <w:t> </w:t>
      </w:r>
    </w:p>
    <w:p w14:paraId="0959BC05" w14:textId="77777777" w:rsidR="000639D2" w:rsidRDefault="000639D2" w:rsidP="00242D21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05113227" w14:textId="528EC4FC" w:rsidR="00DE0C4B" w:rsidRPr="002F4074" w:rsidRDefault="00DE0C4B" w:rsidP="00242D21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rFonts w:asciiTheme="minorHAnsi" w:hAnsiTheme="minorHAnsi" w:cstheme="minorHAnsi"/>
          <w:i/>
          <w:iCs/>
          <w:sz w:val="22"/>
          <w:szCs w:val="22"/>
        </w:rPr>
      </w:pPr>
      <w:r w:rsidRPr="002F4074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Be smart, be safe, and take care of your partners.</w:t>
      </w:r>
      <w:r w:rsidR="00AD1F08" w:rsidRPr="002F4074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 xml:space="preserve">     </w:t>
      </w:r>
      <w:r w:rsidR="00FC5BF8" w:rsidRPr="002F4074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 xml:space="preserve">                         </w:t>
      </w:r>
      <w:r w:rsidR="00AD1F08" w:rsidRPr="002F4074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 xml:space="preserve">  </w:t>
      </w:r>
      <w:r w:rsidR="00FC5BF8" w:rsidRPr="002F4074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H</w:t>
      </w:r>
      <w:r w:rsidRPr="002F4074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ave fun and enjoy your hard-earned retirement.</w:t>
      </w:r>
    </w:p>
    <w:sectPr w:rsidR="00DE0C4B" w:rsidRPr="002F4074" w:rsidSect="00DE0C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A53939"/>
    <w:multiLevelType w:val="multilevel"/>
    <w:tmpl w:val="FD6CA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3335D1A"/>
    <w:multiLevelType w:val="multilevel"/>
    <w:tmpl w:val="00DAE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5706206">
    <w:abstractNumId w:val="0"/>
  </w:num>
  <w:num w:numId="2" w16cid:durableId="1807310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C4B"/>
    <w:rsid w:val="00003335"/>
    <w:rsid w:val="000068FC"/>
    <w:rsid w:val="000639D2"/>
    <w:rsid w:val="00097E6A"/>
    <w:rsid w:val="000C6F39"/>
    <w:rsid w:val="00102DE8"/>
    <w:rsid w:val="00154311"/>
    <w:rsid w:val="00175F77"/>
    <w:rsid w:val="001837A1"/>
    <w:rsid w:val="001B6EE7"/>
    <w:rsid w:val="001D6425"/>
    <w:rsid w:val="00213B17"/>
    <w:rsid w:val="00242D21"/>
    <w:rsid w:val="002F4074"/>
    <w:rsid w:val="00321D3B"/>
    <w:rsid w:val="00337D07"/>
    <w:rsid w:val="003F197C"/>
    <w:rsid w:val="00421590"/>
    <w:rsid w:val="004B3F13"/>
    <w:rsid w:val="00514945"/>
    <w:rsid w:val="005D5E9A"/>
    <w:rsid w:val="00670F63"/>
    <w:rsid w:val="0070369F"/>
    <w:rsid w:val="00724A9B"/>
    <w:rsid w:val="00755CBD"/>
    <w:rsid w:val="0079793D"/>
    <w:rsid w:val="00815741"/>
    <w:rsid w:val="00883C17"/>
    <w:rsid w:val="008D5894"/>
    <w:rsid w:val="0090609A"/>
    <w:rsid w:val="00947EE2"/>
    <w:rsid w:val="009857F1"/>
    <w:rsid w:val="009A665E"/>
    <w:rsid w:val="009E2880"/>
    <w:rsid w:val="00AD1F08"/>
    <w:rsid w:val="00AF555A"/>
    <w:rsid w:val="00B05A1F"/>
    <w:rsid w:val="00C41478"/>
    <w:rsid w:val="00D93AA2"/>
    <w:rsid w:val="00DC5BA6"/>
    <w:rsid w:val="00DE0C4B"/>
    <w:rsid w:val="00EF5FC4"/>
    <w:rsid w:val="00F16CB1"/>
    <w:rsid w:val="00F258B1"/>
    <w:rsid w:val="00FC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C7CF3"/>
  <w15:docId w15:val="{681F9184-DAFB-455B-AAC5-05509625B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E0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E0C4B"/>
  </w:style>
  <w:style w:type="character" w:customStyle="1" w:styleId="eop">
    <w:name w:val="eop"/>
    <w:basedOn w:val="DefaultParagraphFont"/>
    <w:rsid w:val="00DE0C4B"/>
  </w:style>
  <w:style w:type="character" w:styleId="Hyperlink">
    <w:name w:val="Hyperlink"/>
    <w:basedOn w:val="DefaultParagraphFont"/>
    <w:uiPriority w:val="99"/>
    <w:unhideWhenUsed/>
    <w:rsid w:val="005D5E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494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14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3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4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3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2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96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9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5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gknoll@ifpif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fpif.or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EFE94-B01E-4C39-8835-E70092C3B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</dc:creator>
  <cp:lastModifiedBy>Jeffrey Boetto</cp:lastModifiedBy>
  <cp:revision>2</cp:revision>
  <cp:lastPrinted>2024-02-28T19:10:00Z</cp:lastPrinted>
  <dcterms:created xsi:type="dcterms:W3CDTF">2024-10-18T12:56:00Z</dcterms:created>
  <dcterms:modified xsi:type="dcterms:W3CDTF">2024-10-18T12:56:00Z</dcterms:modified>
</cp:coreProperties>
</file>